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AE" w:rsidRPr="00404460" w:rsidRDefault="00F73BAE" w:rsidP="004044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73BAE" w:rsidRPr="00404460" w:rsidRDefault="008476C3" w:rsidP="00404460">
      <w:pPr>
        <w:pStyle w:val="ac"/>
        <w:rPr>
          <w:rFonts w:ascii="Times New Roman" w:hAnsi="Times New Roman" w:cs="Times New Roman"/>
          <w:sz w:val="28"/>
          <w:szCs w:val="28"/>
        </w:rPr>
      </w:pPr>
      <w:r w:rsidRPr="004044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BAE" w:rsidRPr="00404460" w:rsidRDefault="00F73BAE" w:rsidP="0040446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73BAE" w:rsidRPr="00404460" w:rsidRDefault="00F73BAE" w:rsidP="00404460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C56A9" w:rsidRPr="00404460" w:rsidRDefault="001C56A9" w:rsidP="00404460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F73BAE" w:rsidRPr="00F73BAE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A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5F415B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F73BAE" w:rsidRPr="00404460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56A9" w:rsidRPr="00404460" w:rsidRDefault="001C56A9" w:rsidP="00F73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3BAE" w:rsidRPr="00F73BAE" w:rsidRDefault="00F73BAE" w:rsidP="00F73B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A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73BAE" w:rsidRPr="001916AF" w:rsidRDefault="00E7470A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«</w:t>
      </w:r>
      <w:r w:rsidR="00404460">
        <w:rPr>
          <w:rFonts w:ascii="Times New Roman" w:hAnsi="Times New Roman" w:cs="Times New Roman"/>
          <w:sz w:val="28"/>
          <w:szCs w:val="28"/>
        </w:rPr>
        <w:t>19</w:t>
      </w:r>
      <w:r w:rsidRPr="001916AF">
        <w:rPr>
          <w:rFonts w:ascii="Times New Roman" w:hAnsi="Times New Roman" w:cs="Times New Roman"/>
          <w:sz w:val="28"/>
          <w:szCs w:val="28"/>
        </w:rPr>
        <w:t>»</w:t>
      </w:r>
      <w:r w:rsidR="00F73BAE" w:rsidRPr="001916AF">
        <w:rPr>
          <w:rFonts w:ascii="Times New Roman" w:hAnsi="Times New Roman" w:cs="Times New Roman"/>
          <w:sz w:val="28"/>
          <w:szCs w:val="28"/>
        </w:rPr>
        <w:t xml:space="preserve"> </w:t>
      </w:r>
      <w:r w:rsidRPr="001916AF">
        <w:rPr>
          <w:rFonts w:ascii="Times New Roman" w:hAnsi="Times New Roman" w:cs="Times New Roman"/>
          <w:sz w:val="28"/>
          <w:szCs w:val="28"/>
        </w:rPr>
        <w:t>сентября</w:t>
      </w:r>
      <w:r w:rsidR="00F73BAE" w:rsidRPr="001916AF">
        <w:rPr>
          <w:rFonts w:ascii="Times New Roman" w:hAnsi="Times New Roman" w:cs="Times New Roman"/>
          <w:sz w:val="28"/>
          <w:szCs w:val="28"/>
        </w:rPr>
        <w:t xml:space="preserve"> 201</w:t>
      </w:r>
      <w:r w:rsidRPr="001916AF">
        <w:rPr>
          <w:rFonts w:ascii="Times New Roman" w:hAnsi="Times New Roman" w:cs="Times New Roman"/>
          <w:sz w:val="28"/>
          <w:szCs w:val="28"/>
        </w:rPr>
        <w:t>9</w:t>
      </w:r>
      <w:r w:rsidR="00F73BAE" w:rsidRPr="001916AF">
        <w:rPr>
          <w:rFonts w:ascii="Times New Roman" w:hAnsi="Times New Roman" w:cs="Times New Roman"/>
          <w:sz w:val="28"/>
          <w:szCs w:val="28"/>
        </w:rPr>
        <w:t xml:space="preserve"> г</w:t>
      </w:r>
      <w:r w:rsidRPr="001916AF">
        <w:rPr>
          <w:rFonts w:ascii="Times New Roman" w:hAnsi="Times New Roman" w:cs="Times New Roman"/>
          <w:sz w:val="28"/>
          <w:szCs w:val="28"/>
        </w:rPr>
        <w:t>ода</w:t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1916AF">
        <w:rPr>
          <w:rFonts w:ascii="Times New Roman" w:hAnsi="Times New Roman" w:cs="Times New Roman"/>
          <w:sz w:val="28"/>
          <w:szCs w:val="28"/>
        </w:rPr>
        <w:tab/>
      </w:r>
      <w:r w:rsidR="00F73BAE" w:rsidRPr="001916AF">
        <w:rPr>
          <w:rFonts w:ascii="Times New Roman" w:hAnsi="Times New Roman" w:cs="Times New Roman"/>
          <w:sz w:val="28"/>
          <w:szCs w:val="28"/>
        </w:rPr>
        <w:t>№</w:t>
      </w:r>
      <w:r w:rsidRPr="001916AF">
        <w:rPr>
          <w:rFonts w:ascii="Times New Roman" w:hAnsi="Times New Roman" w:cs="Times New Roman"/>
          <w:sz w:val="28"/>
          <w:szCs w:val="28"/>
        </w:rPr>
        <w:t xml:space="preserve"> </w:t>
      </w:r>
      <w:r w:rsidR="00404460">
        <w:rPr>
          <w:rFonts w:ascii="Times New Roman" w:hAnsi="Times New Roman" w:cs="Times New Roman"/>
          <w:sz w:val="28"/>
          <w:szCs w:val="28"/>
        </w:rPr>
        <w:t>187</w:t>
      </w:r>
    </w:p>
    <w:p w:rsidR="00F73BAE" w:rsidRPr="001916AF" w:rsidRDefault="00F73BAE" w:rsidP="001916A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город Борзя</w:t>
      </w:r>
    </w:p>
    <w:p w:rsidR="00F73BAE" w:rsidRDefault="00F73BAE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04460" w:rsidRPr="001916AF" w:rsidRDefault="00404460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Pr="001916AF" w:rsidRDefault="001916AF" w:rsidP="001916AF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b/>
          <w:sz w:val="28"/>
          <w:szCs w:val="28"/>
        </w:rPr>
        <w:t xml:space="preserve">Об объявлении конкурса по отбору кандидатур на должность главы </w:t>
      </w:r>
      <w:r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1916AF" w:rsidRPr="001916AF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Pr="001916AF" w:rsidRDefault="001916AF" w:rsidP="001916A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В соответствии с частью 2</w:t>
      </w:r>
      <w:r w:rsidRPr="001916A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916AF">
        <w:rPr>
          <w:rFonts w:ascii="Times New Roman" w:hAnsi="Times New Roman" w:cs="Times New Roman"/>
          <w:sz w:val="28"/>
          <w:szCs w:val="28"/>
        </w:rPr>
        <w:t xml:space="preserve"> статьи 36 Федерального закона от 6 октября 2003 года № 131-ФЗ «Об общих принципах организации местного самоуправления в Российской Федерации», статьей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916AF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Pr="001916A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«Борзинский район»</w:t>
      </w:r>
      <w:r w:rsidRPr="001916AF">
        <w:rPr>
          <w:rFonts w:ascii="Times New Roman" w:hAnsi="Times New Roman" w:cs="Times New Roman"/>
          <w:sz w:val="28"/>
          <w:szCs w:val="28"/>
        </w:rPr>
        <w:t xml:space="preserve">, Порядком проведения конкурса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916A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916AF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916AF">
        <w:rPr>
          <w:rFonts w:ascii="Times New Roman" w:hAnsi="Times New Roman" w:cs="Times New Roman"/>
          <w:sz w:val="28"/>
          <w:szCs w:val="28"/>
        </w:rPr>
        <w:t xml:space="preserve"> от </w:t>
      </w:r>
      <w:r w:rsidR="00E82AA4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Pr="001916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19 </w:t>
      </w:r>
      <w:r w:rsidRPr="001916AF">
        <w:rPr>
          <w:rFonts w:ascii="Times New Roman" w:hAnsi="Times New Roman" w:cs="Times New Roman"/>
          <w:sz w:val="28"/>
          <w:szCs w:val="28"/>
        </w:rPr>
        <w:t>года №</w:t>
      </w:r>
      <w:r w:rsidR="00E82AA4">
        <w:rPr>
          <w:rFonts w:ascii="Times New Roman" w:hAnsi="Times New Roman" w:cs="Times New Roman"/>
          <w:sz w:val="28"/>
          <w:szCs w:val="28"/>
        </w:rPr>
        <w:t xml:space="preserve"> 184</w:t>
      </w:r>
      <w:r w:rsidRPr="001916AF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916AF">
        <w:rPr>
          <w:rFonts w:ascii="Times New Roman" w:hAnsi="Times New Roman" w:cs="Times New Roman"/>
          <w:sz w:val="28"/>
          <w:szCs w:val="28"/>
        </w:rPr>
        <w:t xml:space="preserve"> </w:t>
      </w:r>
      <w:r w:rsidRPr="001916A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916AF" w:rsidRPr="001916AF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Pr="001916AF" w:rsidRDefault="001916AF" w:rsidP="001916A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 xml:space="preserve">1. В связи с </w:t>
      </w:r>
      <w:r>
        <w:rPr>
          <w:rFonts w:ascii="Times New Roman" w:hAnsi="Times New Roman" w:cs="Times New Roman"/>
          <w:sz w:val="28"/>
          <w:szCs w:val="28"/>
        </w:rPr>
        <w:t>досрочным прекращением полномочий</w:t>
      </w:r>
      <w:r w:rsidRPr="00191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6AF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91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6AF">
        <w:rPr>
          <w:rFonts w:ascii="Times New Roman" w:hAnsi="Times New Roman" w:cs="Times New Roman"/>
          <w:sz w:val="28"/>
          <w:szCs w:val="28"/>
        </w:rPr>
        <w:t xml:space="preserve">объявить конкурс по отбору кандидатур на должность главы </w:t>
      </w: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916AF">
        <w:rPr>
          <w:rFonts w:ascii="Times New Roman" w:hAnsi="Times New Roman" w:cs="Times New Roman"/>
          <w:sz w:val="28"/>
          <w:szCs w:val="28"/>
        </w:rPr>
        <w:t>.</w:t>
      </w:r>
    </w:p>
    <w:p w:rsidR="001916AF" w:rsidRPr="001916AF" w:rsidRDefault="001916AF" w:rsidP="001916AF">
      <w:pPr>
        <w:pStyle w:val="2"/>
        <w:spacing w:after="0" w:line="240" w:lineRule="auto"/>
        <w:ind w:left="0" w:firstLine="708"/>
        <w:jc w:val="both"/>
        <w:rPr>
          <w:sz w:val="28"/>
          <w:szCs w:val="28"/>
        </w:rPr>
      </w:pPr>
      <w:r w:rsidRPr="001916AF">
        <w:rPr>
          <w:sz w:val="28"/>
          <w:szCs w:val="28"/>
        </w:rPr>
        <w:t>2. Утвердить и опубликовать (</w:t>
      </w:r>
      <w:r w:rsidRPr="00052799">
        <w:rPr>
          <w:sz w:val="28"/>
          <w:szCs w:val="28"/>
        </w:rPr>
        <w:t>обнародовать</w:t>
      </w:r>
      <w:r w:rsidRPr="001916AF">
        <w:rPr>
          <w:sz w:val="28"/>
          <w:szCs w:val="28"/>
        </w:rPr>
        <w:t xml:space="preserve">) </w:t>
      </w:r>
      <w:r w:rsidRPr="008A2B4A">
        <w:rPr>
          <w:sz w:val="28"/>
          <w:szCs w:val="28"/>
        </w:rPr>
        <w:t>на официальном сайте городского поселения «Борзинское» в информационно-телекоммуникационной сети «Интернет» (</w:t>
      </w:r>
      <w:hyperlink r:id="rId9" w:history="1">
        <w:r w:rsidRPr="00BF40F8">
          <w:rPr>
            <w:rStyle w:val="a7"/>
            <w:i/>
            <w:sz w:val="28"/>
            <w:szCs w:val="28"/>
          </w:rPr>
          <w:t>www.борзя-адм.рф</w:t>
        </w:r>
        <w:r w:rsidRPr="00BF40F8">
          <w:rPr>
            <w:rStyle w:val="a7"/>
            <w:sz w:val="28"/>
            <w:szCs w:val="28"/>
          </w:rPr>
          <w:t>)</w:t>
        </w:r>
      </w:hyperlink>
      <w:r w:rsidRPr="008A2B4A">
        <w:rPr>
          <w:sz w:val="28"/>
          <w:szCs w:val="28"/>
        </w:rPr>
        <w:t>.)</w:t>
      </w:r>
      <w:r>
        <w:rPr>
          <w:sz w:val="28"/>
          <w:szCs w:val="28"/>
        </w:rPr>
        <w:t xml:space="preserve">, в </w:t>
      </w:r>
      <w:r w:rsidRPr="008A2B4A">
        <w:rPr>
          <w:sz w:val="28"/>
          <w:szCs w:val="28"/>
        </w:rPr>
        <w:t>периодическом печатном средстве массовой информации</w:t>
      </w:r>
      <w:r>
        <w:rPr>
          <w:sz w:val="28"/>
          <w:szCs w:val="28"/>
        </w:rPr>
        <w:t xml:space="preserve"> «</w:t>
      </w:r>
      <w:r w:rsidR="00F708FF">
        <w:rPr>
          <w:sz w:val="28"/>
          <w:szCs w:val="28"/>
        </w:rPr>
        <w:t>Даурская новь</w:t>
      </w:r>
      <w:r>
        <w:rPr>
          <w:sz w:val="28"/>
          <w:szCs w:val="28"/>
        </w:rPr>
        <w:t>» и</w:t>
      </w:r>
      <w:r w:rsidRPr="00C47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47AC1">
        <w:rPr>
          <w:sz w:val="28"/>
          <w:szCs w:val="28"/>
        </w:rPr>
        <w:t>специально оборудованны</w:t>
      </w:r>
      <w:r>
        <w:rPr>
          <w:sz w:val="28"/>
          <w:szCs w:val="28"/>
        </w:rPr>
        <w:t xml:space="preserve">х стендах </w:t>
      </w:r>
      <w:r w:rsidRPr="001916AF">
        <w:rPr>
          <w:sz w:val="28"/>
          <w:szCs w:val="28"/>
        </w:rPr>
        <w:t xml:space="preserve">прилагаемое сообщение о проведения конкурса по отбору кандидатур на должность главы </w:t>
      </w:r>
      <w:r>
        <w:rPr>
          <w:sz w:val="28"/>
          <w:szCs w:val="28"/>
        </w:rPr>
        <w:t>городского поселения «Борзинское»</w:t>
      </w:r>
      <w:r w:rsidRPr="001916AF">
        <w:rPr>
          <w:sz w:val="28"/>
          <w:szCs w:val="28"/>
        </w:rPr>
        <w:t>.</w:t>
      </w:r>
    </w:p>
    <w:p w:rsidR="001916AF" w:rsidRPr="001916AF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(</w:t>
      </w:r>
      <w:r w:rsidRPr="001916AF">
        <w:rPr>
          <w:rFonts w:ascii="Times New Roman" w:hAnsi="Times New Roman" w:cs="Times New Roman"/>
          <w:i/>
          <w:sz w:val="28"/>
          <w:szCs w:val="28"/>
        </w:rPr>
        <w:t>обнародования</w:t>
      </w:r>
      <w:r w:rsidRPr="001916AF">
        <w:rPr>
          <w:rFonts w:ascii="Times New Roman" w:hAnsi="Times New Roman" w:cs="Times New Roman"/>
          <w:sz w:val="28"/>
          <w:szCs w:val="28"/>
        </w:rPr>
        <w:t>)</w:t>
      </w:r>
      <w:r w:rsidRPr="001916AF">
        <w:rPr>
          <w:rFonts w:ascii="Times New Roman" w:hAnsi="Times New Roman" w:cs="Times New Roman"/>
          <w:i/>
          <w:sz w:val="28"/>
          <w:szCs w:val="28"/>
        </w:rPr>
        <w:t>.</w:t>
      </w:r>
    </w:p>
    <w:p w:rsidR="001916AF" w:rsidRPr="001916AF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F181A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Председатель</w:t>
      </w:r>
      <w:r w:rsidR="00DF181A">
        <w:rPr>
          <w:rFonts w:ascii="Times New Roman" w:hAnsi="Times New Roman" w:cs="Times New Roman"/>
          <w:sz w:val="28"/>
          <w:szCs w:val="28"/>
        </w:rPr>
        <w:t xml:space="preserve"> </w:t>
      </w:r>
      <w:r w:rsidRPr="001916AF">
        <w:rPr>
          <w:rFonts w:ascii="Times New Roman" w:hAnsi="Times New Roman" w:cs="Times New Roman"/>
          <w:sz w:val="28"/>
          <w:szCs w:val="28"/>
        </w:rPr>
        <w:t>Совета</w:t>
      </w:r>
    </w:p>
    <w:p w:rsidR="001404E8" w:rsidRDefault="00DF181A" w:rsidP="001404E8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                 </w:t>
      </w:r>
      <w:r w:rsidR="0005279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799">
        <w:rPr>
          <w:rFonts w:ascii="Times New Roman" w:hAnsi="Times New Roman" w:cs="Times New Roman"/>
          <w:sz w:val="28"/>
          <w:szCs w:val="28"/>
        </w:rPr>
        <w:t>В.Я.</w:t>
      </w:r>
      <w:r>
        <w:rPr>
          <w:rFonts w:ascii="Times New Roman" w:hAnsi="Times New Roman" w:cs="Times New Roman"/>
          <w:sz w:val="28"/>
          <w:szCs w:val="28"/>
        </w:rPr>
        <w:t xml:space="preserve">Нехамкин </w:t>
      </w:r>
    </w:p>
    <w:p w:rsidR="001916AF" w:rsidRPr="001916AF" w:rsidRDefault="00DF181A" w:rsidP="002A56C8">
      <w:pPr>
        <w:pStyle w:val="ac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916AF" w:rsidRPr="001916AF">
        <w:rPr>
          <w:rFonts w:ascii="Times New Roman" w:hAnsi="Times New Roman" w:cs="Times New Roman"/>
          <w:b/>
          <w:sz w:val="28"/>
          <w:szCs w:val="28"/>
        </w:rPr>
        <w:br w:type="page"/>
      </w:r>
      <w:r w:rsidR="001916AF" w:rsidRPr="001916AF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</w:t>
      </w:r>
    </w:p>
    <w:p w:rsidR="003A3BE2" w:rsidRDefault="001916AF" w:rsidP="003A3BE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3A3BE2">
        <w:rPr>
          <w:rFonts w:ascii="Times New Roman" w:hAnsi="Times New Roman" w:cs="Times New Roman"/>
          <w:sz w:val="28"/>
          <w:szCs w:val="28"/>
        </w:rPr>
        <w:t>городского</w:t>
      </w:r>
    </w:p>
    <w:p w:rsidR="001916AF" w:rsidRPr="001916AF" w:rsidRDefault="003A3BE2" w:rsidP="003A3BE2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«Борзинское»</w:t>
      </w:r>
    </w:p>
    <w:p w:rsidR="001916AF" w:rsidRDefault="001916AF" w:rsidP="00404460">
      <w:pPr>
        <w:pStyle w:val="ac"/>
        <w:jc w:val="right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от «</w:t>
      </w:r>
      <w:r w:rsidR="00404460">
        <w:rPr>
          <w:rFonts w:ascii="Times New Roman" w:hAnsi="Times New Roman" w:cs="Times New Roman"/>
          <w:sz w:val="28"/>
          <w:szCs w:val="28"/>
        </w:rPr>
        <w:t xml:space="preserve">19» сентября </w:t>
      </w:r>
      <w:r w:rsidRPr="001916AF">
        <w:rPr>
          <w:rFonts w:ascii="Times New Roman" w:hAnsi="Times New Roman" w:cs="Times New Roman"/>
          <w:sz w:val="28"/>
          <w:szCs w:val="28"/>
        </w:rPr>
        <w:t>20</w:t>
      </w:r>
      <w:r w:rsidR="003A3BE2">
        <w:rPr>
          <w:rFonts w:ascii="Times New Roman" w:hAnsi="Times New Roman" w:cs="Times New Roman"/>
          <w:sz w:val="28"/>
          <w:szCs w:val="28"/>
        </w:rPr>
        <w:t>19 года №</w:t>
      </w:r>
      <w:r w:rsidR="00404460">
        <w:rPr>
          <w:rFonts w:ascii="Times New Roman" w:hAnsi="Times New Roman" w:cs="Times New Roman"/>
          <w:sz w:val="28"/>
          <w:szCs w:val="28"/>
        </w:rPr>
        <w:t xml:space="preserve"> 187</w:t>
      </w:r>
    </w:p>
    <w:p w:rsidR="001916AF" w:rsidRPr="001916AF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Pr="001916AF" w:rsidRDefault="001916AF" w:rsidP="003A3BE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AF">
        <w:rPr>
          <w:rFonts w:ascii="Times New Roman" w:hAnsi="Times New Roman" w:cs="Times New Roman"/>
          <w:b/>
          <w:sz w:val="28"/>
          <w:szCs w:val="28"/>
        </w:rPr>
        <w:t>СООБЩЕНИЕ</w:t>
      </w:r>
    </w:p>
    <w:p w:rsidR="001916AF" w:rsidRPr="003A3BE2" w:rsidRDefault="001916AF" w:rsidP="003A3BE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AF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по отбору кандидатур на должность главы </w:t>
      </w:r>
      <w:r w:rsidR="003A3BE2">
        <w:rPr>
          <w:rFonts w:ascii="Times New Roman" w:hAnsi="Times New Roman" w:cs="Times New Roman"/>
          <w:b/>
          <w:sz w:val="28"/>
          <w:szCs w:val="28"/>
        </w:rPr>
        <w:t>городского поселения «Борзинское»</w:t>
      </w:r>
    </w:p>
    <w:p w:rsidR="001916AF" w:rsidRPr="001916AF" w:rsidRDefault="001916AF" w:rsidP="001916A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1916AF" w:rsidRPr="001916AF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конкурса по отбору кандидатур на должность главы </w:t>
      </w:r>
      <w:r w:rsidR="003A3BE2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916AF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3A3BE2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916AF">
        <w:rPr>
          <w:rFonts w:ascii="Times New Roman" w:hAnsi="Times New Roman" w:cs="Times New Roman"/>
          <w:sz w:val="28"/>
          <w:szCs w:val="28"/>
        </w:rPr>
        <w:t xml:space="preserve"> доводит до сведения населения </w:t>
      </w:r>
      <w:r w:rsidR="003A3BE2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916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916AF">
        <w:rPr>
          <w:rFonts w:ascii="Times New Roman" w:hAnsi="Times New Roman" w:cs="Times New Roman"/>
          <w:sz w:val="28"/>
          <w:szCs w:val="28"/>
        </w:rPr>
        <w:t>следующую информацию:</w:t>
      </w:r>
    </w:p>
    <w:p w:rsidR="001916AF" w:rsidRPr="00052799" w:rsidRDefault="001916AF" w:rsidP="00052799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99">
        <w:rPr>
          <w:rFonts w:ascii="Times New Roman" w:hAnsi="Times New Roman" w:cs="Times New Roman"/>
          <w:sz w:val="28"/>
          <w:szCs w:val="28"/>
        </w:rPr>
        <w:t xml:space="preserve">1. Конкурс по отбору кандидатур на должность главы </w:t>
      </w:r>
      <w:r w:rsidR="003A3BE2" w:rsidRPr="00052799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052799">
        <w:rPr>
          <w:rFonts w:ascii="Times New Roman" w:hAnsi="Times New Roman" w:cs="Times New Roman"/>
          <w:sz w:val="28"/>
          <w:szCs w:val="28"/>
        </w:rPr>
        <w:t xml:space="preserve"> (далее – конкурс) состоится:</w:t>
      </w:r>
    </w:p>
    <w:p w:rsidR="00052799" w:rsidRPr="00052799" w:rsidRDefault="00052799" w:rsidP="000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99">
        <w:rPr>
          <w:rFonts w:ascii="Times New Roman" w:hAnsi="Times New Roman" w:cs="Times New Roman"/>
          <w:sz w:val="28"/>
          <w:szCs w:val="28"/>
        </w:rPr>
        <w:t xml:space="preserve">первый этап конкурса (конкурс документов): </w:t>
      </w:r>
      <w:r w:rsidRPr="00052799">
        <w:rPr>
          <w:rFonts w:ascii="Times New Roman" w:hAnsi="Times New Roman" w:cs="Times New Roman"/>
          <w:b/>
          <w:sz w:val="28"/>
          <w:szCs w:val="28"/>
        </w:rPr>
        <w:t>с «</w:t>
      </w:r>
      <w:r w:rsidR="00E10883">
        <w:rPr>
          <w:rFonts w:ascii="Times New Roman" w:hAnsi="Times New Roman" w:cs="Times New Roman"/>
          <w:b/>
          <w:sz w:val="28"/>
          <w:szCs w:val="28"/>
        </w:rPr>
        <w:t>16</w:t>
      </w:r>
      <w:r w:rsidRPr="00052799">
        <w:rPr>
          <w:rFonts w:ascii="Times New Roman" w:hAnsi="Times New Roman" w:cs="Times New Roman"/>
          <w:b/>
          <w:sz w:val="28"/>
          <w:szCs w:val="28"/>
        </w:rPr>
        <w:t>»</w:t>
      </w:r>
      <w:r w:rsidR="00E10883">
        <w:rPr>
          <w:rFonts w:ascii="Times New Roman" w:hAnsi="Times New Roman" w:cs="Times New Roman"/>
          <w:b/>
          <w:sz w:val="28"/>
          <w:szCs w:val="28"/>
        </w:rPr>
        <w:t xml:space="preserve"> октября </w:t>
      </w:r>
      <w:r w:rsidRPr="00052799">
        <w:rPr>
          <w:rFonts w:ascii="Times New Roman" w:hAnsi="Times New Roman" w:cs="Times New Roman"/>
          <w:b/>
          <w:sz w:val="28"/>
          <w:szCs w:val="28"/>
        </w:rPr>
        <w:t>2019 года по «</w:t>
      </w:r>
      <w:r w:rsidR="00E10883">
        <w:rPr>
          <w:rFonts w:ascii="Times New Roman" w:hAnsi="Times New Roman" w:cs="Times New Roman"/>
          <w:b/>
          <w:sz w:val="28"/>
          <w:szCs w:val="28"/>
        </w:rPr>
        <w:t>16</w:t>
      </w:r>
      <w:r w:rsidRPr="00052799">
        <w:rPr>
          <w:rFonts w:ascii="Times New Roman" w:hAnsi="Times New Roman" w:cs="Times New Roman"/>
          <w:b/>
          <w:sz w:val="28"/>
          <w:szCs w:val="28"/>
        </w:rPr>
        <w:t>»</w:t>
      </w:r>
      <w:r w:rsidR="00E10883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052799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05279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E10883">
        <w:rPr>
          <w:rFonts w:ascii="Times New Roman" w:hAnsi="Times New Roman" w:cs="Times New Roman"/>
          <w:sz w:val="28"/>
          <w:szCs w:val="28"/>
        </w:rPr>
        <w:t>г. Борзя, ул. Савватеевская, 23 кабинет 30, контактный телефон 8 (964) 469-54-42</w:t>
      </w:r>
      <w:r w:rsidR="00E10883" w:rsidRPr="001916AF">
        <w:rPr>
          <w:rFonts w:ascii="Times New Roman" w:hAnsi="Times New Roman" w:cs="Times New Roman"/>
          <w:i/>
          <w:sz w:val="28"/>
          <w:szCs w:val="28"/>
        </w:rPr>
        <w:t>.</w:t>
      </w:r>
      <w:r w:rsidRPr="00052799">
        <w:rPr>
          <w:rFonts w:ascii="Times New Roman" w:hAnsi="Times New Roman" w:cs="Times New Roman"/>
          <w:sz w:val="28"/>
          <w:szCs w:val="28"/>
        </w:rPr>
        <w:t>;</w:t>
      </w:r>
    </w:p>
    <w:p w:rsidR="00052799" w:rsidRPr="00052799" w:rsidRDefault="00052799" w:rsidP="000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99">
        <w:rPr>
          <w:rFonts w:ascii="Times New Roman" w:hAnsi="Times New Roman" w:cs="Times New Roman"/>
          <w:sz w:val="28"/>
          <w:szCs w:val="28"/>
        </w:rPr>
        <w:t xml:space="preserve">второй этап конкурса (дистанционный отбор с использованием программного обеспечения кадрового проекта Губернатора Забайкальского края «Забайкальский призыв»): </w:t>
      </w:r>
      <w:r w:rsidRPr="00052799">
        <w:rPr>
          <w:rFonts w:ascii="Times New Roman" w:hAnsi="Times New Roman" w:cs="Times New Roman"/>
          <w:b/>
          <w:sz w:val="28"/>
          <w:szCs w:val="28"/>
        </w:rPr>
        <w:t>с «</w:t>
      </w:r>
      <w:r w:rsidR="00E10883">
        <w:rPr>
          <w:rFonts w:ascii="Times New Roman" w:hAnsi="Times New Roman" w:cs="Times New Roman"/>
          <w:b/>
          <w:sz w:val="28"/>
          <w:szCs w:val="28"/>
        </w:rPr>
        <w:t>19</w:t>
      </w:r>
      <w:r w:rsidRPr="00052799">
        <w:rPr>
          <w:rFonts w:ascii="Times New Roman" w:hAnsi="Times New Roman" w:cs="Times New Roman"/>
          <w:b/>
          <w:sz w:val="28"/>
          <w:szCs w:val="28"/>
        </w:rPr>
        <w:t>»</w:t>
      </w:r>
      <w:r w:rsidR="00E10883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052799">
        <w:rPr>
          <w:rFonts w:ascii="Times New Roman" w:hAnsi="Times New Roman" w:cs="Times New Roman"/>
          <w:b/>
          <w:sz w:val="28"/>
          <w:szCs w:val="28"/>
        </w:rPr>
        <w:t>2019 года по «</w:t>
      </w:r>
      <w:r w:rsidR="00E10883">
        <w:rPr>
          <w:rFonts w:ascii="Times New Roman" w:hAnsi="Times New Roman" w:cs="Times New Roman"/>
          <w:b/>
          <w:sz w:val="28"/>
          <w:szCs w:val="28"/>
        </w:rPr>
        <w:t>21</w:t>
      </w:r>
      <w:r w:rsidRPr="00052799">
        <w:rPr>
          <w:rFonts w:ascii="Times New Roman" w:hAnsi="Times New Roman" w:cs="Times New Roman"/>
          <w:b/>
          <w:sz w:val="28"/>
          <w:szCs w:val="28"/>
        </w:rPr>
        <w:t>»</w:t>
      </w:r>
      <w:r w:rsidR="00E10883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052799">
        <w:rPr>
          <w:rFonts w:ascii="Times New Roman" w:hAnsi="Times New Roman" w:cs="Times New Roman"/>
          <w:b/>
          <w:sz w:val="28"/>
          <w:szCs w:val="28"/>
        </w:rPr>
        <w:t>2019 года</w:t>
      </w:r>
      <w:r w:rsidRPr="0005279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052799">
        <w:rPr>
          <w:rFonts w:ascii="Times New Roman" w:hAnsi="Times New Roman" w:cs="Times New Roman"/>
          <w:sz w:val="28"/>
          <w:szCs w:val="28"/>
          <w:shd w:val="clear" w:color="auto" w:fill="FFFFFF"/>
        </w:rPr>
        <w:t>www.zabpriz.ru</w:t>
      </w:r>
      <w:r w:rsidRPr="00052799">
        <w:rPr>
          <w:rFonts w:ascii="Times New Roman" w:hAnsi="Times New Roman" w:cs="Times New Roman"/>
          <w:sz w:val="28"/>
          <w:szCs w:val="28"/>
        </w:rPr>
        <w:t>;</w:t>
      </w:r>
    </w:p>
    <w:p w:rsidR="00052799" w:rsidRPr="00052799" w:rsidRDefault="00052799" w:rsidP="000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99">
        <w:rPr>
          <w:rFonts w:ascii="Times New Roman" w:hAnsi="Times New Roman" w:cs="Times New Roman"/>
          <w:sz w:val="28"/>
          <w:szCs w:val="28"/>
        </w:rPr>
        <w:t xml:space="preserve">третий этап конкурса (оценочные процедуры в виде тестирования и собеседования): </w:t>
      </w:r>
      <w:r w:rsidRPr="00052799">
        <w:rPr>
          <w:rFonts w:ascii="Times New Roman" w:hAnsi="Times New Roman" w:cs="Times New Roman"/>
          <w:b/>
          <w:sz w:val="28"/>
          <w:szCs w:val="28"/>
        </w:rPr>
        <w:t>«</w:t>
      </w:r>
      <w:r w:rsidR="00E10883">
        <w:rPr>
          <w:rFonts w:ascii="Times New Roman" w:hAnsi="Times New Roman" w:cs="Times New Roman"/>
          <w:b/>
          <w:sz w:val="28"/>
          <w:szCs w:val="28"/>
        </w:rPr>
        <w:t>22</w:t>
      </w:r>
      <w:r w:rsidRPr="00052799">
        <w:rPr>
          <w:rFonts w:ascii="Times New Roman" w:hAnsi="Times New Roman" w:cs="Times New Roman"/>
          <w:b/>
          <w:sz w:val="28"/>
          <w:szCs w:val="28"/>
        </w:rPr>
        <w:t>»</w:t>
      </w:r>
      <w:r w:rsidR="00E10883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052799">
        <w:rPr>
          <w:rFonts w:ascii="Times New Roman" w:hAnsi="Times New Roman" w:cs="Times New Roman"/>
          <w:b/>
          <w:sz w:val="28"/>
          <w:szCs w:val="28"/>
        </w:rPr>
        <w:t xml:space="preserve">2019 года в </w:t>
      </w:r>
      <w:r w:rsidR="00E10883">
        <w:rPr>
          <w:rFonts w:ascii="Times New Roman" w:hAnsi="Times New Roman" w:cs="Times New Roman"/>
          <w:b/>
          <w:sz w:val="28"/>
          <w:szCs w:val="28"/>
        </w:rPr>
        <w:t>10</w:t>
      </w:r>
      <w:r w:rsidRPr="00052799">
        <w:rPr>
          <w:rFonts w:ascii="Times New Roman" w:hAnsi="Times New Roman" w:cs="Times New Roman"/>
          <w:b/>
          <w:sz w:val="28"/>
          <w:szCs w:val="28"/>
        </w:rPr>
        <w:t>-</w:t>
      </w:r>
      <w:r w:rsidR="00E10883">
        <w:rPr>
          <w:rFonts w:ascii="Times New Roman" w:hAnsi="Times New Roman" w:cs="Times New Roman"/>
          <w:b/>
          <w:sz w:val="28"/>
          <w:szCs w:val="28"/>
        </w:rPr>
        <w:t>00</w:t>
      </w:r>
      <w:r w:rsidRPr="00052799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052799">
        <w:rPr>
          <w:rFonts w:ascii="Times New Roman" w:hAnsi="Times New Roman" w:cs="Times New Roman"/>
          <w:sz w:val="28"/>
          <w:szCs w:val="28"/>
        </w:rPr>
        <w:t xml:space="preserve">по местному времени по адресу: </w:t>
      </w:r>
      <w:r w:rsidR="00E10883">
        <w:rPr>
          <w:rFonts w:ascii="Times New Roman" w:hAnsi="Times New Roman" w:cs="Times New Roman"/>
          <w:sz w:val="28"/>
          <w:szCs w:val="28"/>
        </w:rPr>
        <w:t xml:space="preserve">г. Борзя, ул. Савватеевская, 23 кабинет </w:t>
      </w:r>
      <w:r w:rsidR="00021594">
        <w:rPr>
          <w:rFonts w:ascii="Times New Roman" w:hAnsi="Times New Roman" w:cs="Times New Roman"/>
          <w:sz w:val="28"/>
          <w:szCs w:val="28"/>
        </w:rPr>
        <w:t>27</w:t>
      </w:r>
      <w:r w:rsidR="00E10883">
        <w:rPr>
          <w:rFonts w:ascii="Times New Roman" w:hAnsi="Times New Roman" w:cs="Times New Roman"/>
          <w:sz w:val="28"/>
          <w:szCs w:val="28"/>
        </w:rPr>
        <w:t>, контактный телефон 8 (964) 469-54-42</w:t>
      </w:r>
      <w:r w:rsidRPr="00052799">
        <w:rPr>
          <w:rFonts w:ascii="Times New Roman" w:hAnsi="Times New Roman" w:cs="Times New Roman"/>
          <w:sz w:val="28"/>
          <w:szCs w:val="28"/>
        </w:rPr>
        <w:t>;</w:t>
      </w:r>
    </w:p>
    <w:p w:rsidR="00E10883" w:rsidRDefault="00052799" w:rsidP="00E10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799">
        <w:rPr>
          <w:rFonts w:ascii="Times New Roman" w:hAnsi="Times New Roman" w:cs="Times New Roman"/>
          <w:sz w:val="28"/>
          <w:szCs w:val="28"/>
        </w:rPr>
        <w:t xml:space="preserve">итоговое заседание конкурсной комиссии: </w:t>
      </w:r>
      <w:r w:rsidRPr="00052799">
        <w:rPr>
          <w:rFonts w:ascii="Times New Roman" w:hAnsi="Times New Roman" w:cs="Times New Roman"/>
          <w:b/>
          <w:sz w:val="28"/>
          <w:szCs w:val="28"/>
        </w:rPr>
        <w:t>«</w:t>
      </w:r>
      <w:r w:rsidR="00E10883">
        <w:rPr>
          <w:rFonts w:ascii="Times New Roman" w:hAnsi="Times New Roman" w:cs="Times New Roman"/>
          <w:b/>
          <w:sz w:val="28"/>
          <w:szCs w:val="28"/>
        </w:rPr>
        <w:t>25</w:t>
      </w:r>
      <w:r w:rsidRPr="00052799">
        <w:rPr>
          <w:rFonts w:ascii="Times New Roman" w:hAnsi="Times New Roman" w:cs="Times New Roman"/>
          <w:b/>
          <w:sz w:val="28"/>
          <w:szCs w:val="28"/>
        </w:rPr>
        <w:t>»</w:t>
      </w:r>
      <w:r w:rsidR="00E10883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Pr="00052799">
        <w:rPr>
          <w:rFonts w:ascii="Times New Roman" w:hAnsi="Times New Roman" w:cs="Times New Roman"/>
          <w:b/>
          <w:sz w:val="28"/>
          <w:szCs w:val="28"/>
        </w:rPr>
        <w:t xml:space="preserve">2019 года в </w:t>
      </w:r>
      <w:r w:rsidR="00E10883">
        <w:rPr>
          <w:rFonts w:ascii="Times New Roman" w:hAnsi="Times New Roman" w:cs="Times New Roman"/>
          <w:b/>
          <w:sz w:val="28"/>
          <w:szCs w:val="28"/>
        </w:rPr>
        <w:t>15</w:t>
      </w:r>
      <w:r w:rsidRPr="00052799">
        <w:rPr>
          <w:rFonts w:ascii="Times New Roman" w:hAnsi="Times New Roman" w:cs="Times New Roman"/>
          <w:b/>
          <w:sz w:val="28"/>
          <w:szCs w:val="28"/>
        </w:rPr>
        <w:t>-</w:t>
      </w:r>
      <w:r w:rsidR="00E10883">
        <w:rPr>
          <w:rFonts w:ascii="Times New Roman" w:hAnsi="Times New Roman" w:cs="Times New Roman"/>
          <w:b/>
          <w:sz w:val="28"/>
          <w:szCs w:val="28"/>
        </w:rPr>
        <w:t>00</w:t>
      </w:r>
      <w:r w:rsidRPr="00052799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052799">
        <w:rPr>
          <w:rFonts w:ascii="Times New Roman" w:hAnsi="Times New Roman" w:cs="Times New Roman"/>
          <w:sz w:val="28"/>
          <w:szCs w:val="28"/>
        </w:rPr>
        <w:t xml:space="preserve"> по местному времени по адресу </w:t>
      </w:r>
      <w:r w:rsidR="00E10883">
        <w:rPr>
          <w:rFonts w:ascii="Times New Roman" w:hAnsi="Times New Roman" w:cs="Times New Roman"/>
          <w:sz w:val="28"/>
          <w:szCs w:val="28"/>
        </w:rPr>
        <w:t xml:space="preserve">г. Борзя, ул. Савватеевская, 23 кабинет </w:t>
      </w:r>
      <w:r w:rsidR="00021594">
        <w:rPr>
          <w:rFonts w:ascii="Times New Roman" w:hAnsi="Times New Roman" w:cs="Times New Roman"/>
          <w:sz w:val="28"/>
          <w:szCs w:val="28"/>
        </w:rPr>
        <w:t>27</w:t>
      </w:r>
      <w:r w:rsidR="00E10883">
        <w:rPr>
          <w:rFonts w:ascii="Times New Roman" w:hAnsi="Times New Roman" w:cs="Times New Roman"/>
          <w:sz w:val="28"/>
          <w:szCs w:val="28"/>
        </w:rPr>
        <w:t>, контактный телефон 8 (964) 469-54-42</w:t>
      </w:r>
      <w:r w:rsidR="00E10883" w:rsidRPr="001916AF">
        <w:rPr>
          <w:rFonts w:ascii="Times New Roman" w:hAnsi="Times New Roman" w:cs="Times New Roman"/>
          <w:i/>
          <w:sz w:val="28"/>
          <w:szCs w:val="28"/>
        </w:rPr>
        <w:t>.</w:t>
      </w:r>
    </w:p>
    <w:p w:rsidR="001916AF" w:rsidRPr="00052799" w:rsidRDefault="001916AF" w:rsidP="00E108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799">
        <w:rPr>
          <w:rFonts w:ascii="Times New Roman" w:hAnsi="Times New Roman" w:cs="Times New Roman"/>
          <w:sz w:val="28"/>
          <w:szCs w:val="28"/>
        </w:rPr>
        <w:t>2. Начало приема заявлений на участие в конкурсе и прилагаемых к ним</w:t>
      </w:r>
      <w:r w:rsidRPr="001916AF">
        <w:rPr>
          <w:rFonts w:ascii="Times New Roman" w:hAnsi="Times New Roman" w:cs="Times New Roman"/>
          <w:sz w:val="28"/>
          <w:szCs w:val="28"/>
        </w:rPr>
        <w:t xml:space="preserve"> </w:t>
      </w:r>
      <w:r w:rsidRPr="004B56DF">
        <w:rPr>
          <w:rFonts w:ascii="Times New Roman" w:hAnsi="Times New Roman" w:cs="Times New Roman"/>
          <w:b/>
          <w:sz w:val="28"/>
          <w:szCs w:val="28"/>
        </w:rPr>
        <w:t xml:space="preserve">документов </w:t>
      </w:r>
      <w:r w:rsidR="004B56DF" w:rsidRPr="004B56D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AA6F15">
        <w:rPr>
          <w:rFonts w:ascii="Times New Roman" w:hAnsi="Times New Roman" w:cs="Times New Roman"/>
          <w:b/>
          <w:sz w:val="28"/>
          <w:szCs w:val="28"/>
        </w:rPr>
        <w:t>«</w:t>
      </w:r>
      <w:r w:rsidR="00404460">
        <w:rPr>
          <w:rFonts w:ascii="Times New Roman" w:hAnsi="Times New Roman" w:cs="Times New Roman"/>
          <w:b/>
          <w:sz w:val="28"/>
          <w:szCs w:val="28"/>
        </w:rPr>
        <w:t>25</w:t>
      </w:r>
      <w:r w:rsidR="004B56DF" w:rsidRPr="004B56DF">
        <w:rPr>
          <w:rFonts w:ascii="Times New Roman" w:hAnsi="Times New Roman" w:cs="Times New Roman"/>
          <w:b/>
          <w:sz w:val="28"/>
          <w:szCs w:val="28"/>
        </w:rPr>
        <w:t xml:space="preserve">» сентября 2019 года </w:t>
      </w:r>
      <w:r w:rsidRPr="004B56DF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B56DF" w:rsidRPr="004B56DF">
        <w:rPr>
          <w:rFonts w:ascii="Times New Roman" w:hAnsi="Times New Roman" w:cs="Times New Roman"/>
          <w:b/>
          <w:sz w:val="28"/>
          <w:szCs w:val="28"/>
        </w:rPr>
        <w:t>08</w:t>
      </w:r>
      <w:r w:rsidRPr="004B56DF">
        <w:rPr>
          <w:rFonts w:ascii="Times New Roman" w:hAnsi="Times New Roman" w:cs="Times New Roman"/>
          <w:b/>
          <w:sz w:val="28"/>
          <w:szCs w:val="28"/>
        </w:rPr>
        <w:t>-</w:t>
      </w:r>
      <w:r w:rsidR="004B56DF" w:rsidRPr="004B56DF">
        <w:rPr>
          <w:rFonts w:ascii="Times New Roman" w:hAnsi="Times New Roman" w:cs="Times New Roman"/>
          <w:b/>
          <w:sz w:val="28"/>
          <w:szCs w:val="28"/>
        </w:rPr>
        <w:t>00</w:t>
      </w:r>
      <w:r w:rsidRPr="004B56DF">
        <w:rPr>
          <w:rFonts w:ascii="Times New Roman" w:hAnsi="Times New Roman" w:cs="Times New Roman"/>
          <w:b/>
          <w:sz w:val="28"/>
          <w:szCs w:val="28"/>
        </w:rPr>
        <w:t xml:space="preserve"> часов до </w:t>
      </w:r>
      <w:r w:rsidR="004B56DF" w:rsidRPr="004B56DF">
        <w:rPr>
          <w:rFonts w:ascii="Times New Roman" w:hAnsi="Times New Roman" w:cs="Times New Roman"/>
          <w:b/>
          <w:sz w:val="28"/>
          <w:szCs w:val="28"/>
        </w:rPr>
        <w:t>17</w:t>
      </w:r>
      <w:r w:rsidRPr="004B56DF">
        <w:rPr>
          <w:rFonts w:ascii="Times New Roman" w:hAnsi="Times New Roman" w:cs="Times New Roman"/>
          <w:b/>
          <w:sz w:val="28"/>
          <w:szCs w:val="28"/>
        </w:rPr>
        <w:t>-</w:t>
      </w:r>
      <w:r w:rsidR="004B56DF" w:rsidRPr="004B56DF">
        <w:rPr>
          <w:rFonts w:ascii="Times New Roman" w:hAnsi="Times New Roman" w:cs="Times New Roman"/>
          <w:b/>
          <w:sz w:val="28"/>
          <w:szCs w:val="28"/>
        </w:rPr>
        <w:t>00</w:t>
      </w:r>
      <w:r w:rsidRPr="004B56DF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Pr="00052799">
        <w:rPr>
          <w:rFonts w:ascii="Times New Roman" w:hAnsi="Times New Roman" w:cs="Times New Roman"/>
          <w:sz w:val="28"/>
          <w:szCs w:val="28"/>
        </w:rPr>
        <w:t>по местному времени (</w:t>
      </w:r>
      <w:r w:rsidRPr="00052799">
        <w:rPr>
          <w:rFonts w:ascii="Times New Roman" w:hAnsi="Times New Roman" w:cs="Times New Roman"/>
          <w:i/>
          <w:sz w:val="28"/>
          <w:szCs w:val="28"/>
        </w:rPr>
        <w:t>ежедневно, кроме субботы, воскресенья</w:t>
      </w:r>
      <w:r w:rsidR="00052799" w:rsidRPr="00052799">
        <w:rPr>
          <w:rFonts w:ascii="Times New Roman" w:hAnsi="Times New Roman" w:cs="Times New Roman"/>
          <w:i/>
          <w:sz w:val="28"/>
          <w:szCs w:val="28"/>
        </w:rPr>
        <w:t>, праздничных нерабочих дней</w:t>
      </w:r>
      <w:r w:rsidRPr="00052799">
        <w:rPr>
          <w:rFonts w:ascii="Times New Roman" w:hAnsi="Times New Roman" w:cs="Times New Roman"/>
          <w:sz w:val="28"/>
          <w:szCs w:val="28"/>
        </w:rPr>
        <w:t>).</w:t>
      </w:r>
    </w:p>
    <w:p w:rsidR="001916AF" w:rsidRPr="001916AF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Заявление на участие в конкурсе и прилагаемые к нему документы принимаются по адресу</w:t>
      </w:r>
      <w:r w:rsidR="00E10883">
        <w:rPr>
          <w:rFonts w:ascii="Times New Roman" w:hAnsi="Times New Roman" w:cs="Times New Roman"/>
          <w:sz w:val="28"/>
          <w:szCs w:val="28"/>
        </w:rPr>
        <w:t>:</w:t>
      </w:r>
      <w:r w:rsidRPr="001916AF">
        <w:rPr>
          <w:rFonts w:ascii="Times New Roman" w:hAnsi="Times New Roman" w:cs="Times New Roman"/>
          <w:sz w:val="28"/>
          <w:szCs w:val="28"/>
        </w:rPr>
        <w:t xml:space="preserve"> </w:t>
      </w:r>
      <w:r w:rsidR="00404460">
        <w:rPr>
          <w:rFonts w:ascii="Times New Roman" w:hAnsi="Times New Roman" w:cs="Times New Roman"/>
          <w:sz w:val="28"/>
          <w:szCs w:val="28"/>
        </w:rPr>
        <w:t>г. Борзя, ул. Савватеевская, 23 кабинет</w:t>
      </w:r>
      <w:r w:rsidR="00E10883">
        <w:rPr>
          <w:rFonts w:ascii="Times New Roman" w:hAnsi="Times New Roman" w:cs="Times New Roman"/>
          <w:sz w:val="28"/>
          <w:szCs w:val="28"/>
        </w:rPr>
        <w:t xml:space="preserve"> 30, контактный телефон 8 (964) 469-54-42</w:t>
      </w:r>
      <w:r w:rsidRPr="001916AF">
        <w:rPr>
          <w:rFonts w:ascii="Times New Roman" w:hAnsi="Times New Roman" w:cs="Times New Roman"/>
          <w:i/>
          <w:sz w:val="28"/>
          <w:szCs w:val="28"/>
        </w:rPr>
        <w:t>.</w:t>
      </w:r>
    </w:p>
    <w:p w:rsidR="001916AF" w:rsidRPr="001916AF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 xml:space="preserve">3. Окончание приема заявлений на участие в конкурсе и прилагаемых к ним документов </w:t>
      </w:r>
      <w:r w:rsidR="004B56DF" w:rsidRPr="004B56DF">
        <w:rPr>
          <w:rFonts w:ascii="Times New Roman" w:hAnsi="Times New Roman" w:cs="Times New Roman"/>
          <w:b/>
          <w:sz w:val="28"/>
          <w:szCs w:val="28"/>
        </w:rPr>
        <w:t>до «</w:t>
      </w:r>
      <w:r w:rsidR="00E10883">
        <w:rPr>
          <w:rFonts w:ascii="Times New Roman" w:hAnsi="Times New Roman" w:cs="Times New Roman"/>
          <w:b/>
          <w:sz w:val="28"/>
          <w:szCs w:val="28"/>
        </w:rPr>
        <w:t>15</w:t>
      </w:r>
      <w:r w:rsidR="004B56DF" w:rsidRPr="004B56DF">
        <w:rPr>
          <w:rFonts w:ascii="Times New Roman" w:hAnsi="Times New Roman" w:cs="Times New Roman"/>
          <w:b/>
          <w:sz w:val="28"/>
          <w:szCs w:val="28"/>
        </w:rPr>
        <w:t>» октября 2019 года</w:t>
      </w:r>
      <w:r w:rsidRPr="001916AF">
        <w:rPr>
          <w:rFonts w:ascii="Times New Roman" w:hAnsi="Times New Roman" w:cs="Times New Roman"/>
          <w:sz w:val="28"/>
          <w:szCs w:val="28"/>
        </w:rPr>
        <w:t xml:space="preserve"> </w:t>
      </w:r>
      <w:r w:rsidRPr="00052799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B56DF" w:rsidRPr="00052799">
        <w:rPr>
          <w:rFonts w:ascii="Times New Roman" w:hAnsi="Times New Roman" w:cs="Times New Roman"/>
          <w:b/>
          <w:sz w:val="28"/>
          <w:szCs w:val="28"/>
        </w:rPr>
        <w:t>17</w:t>
      </w:r>
      <w:r w:rsidRPr="00052799">
        <w:rPr>
          <w:rFonts w:ascii="Times New Roman" w:hAnsi="Times New Roman" w:cs="Times New Roman"/>
          <w:b/>
          <w:sz w:val="28"/>
          <w:szCs w:val="28"/>
        </w:rPr>
        <w:t>-</w:t>
      </w:r>
      <w:r w:rsidR="004B56DF" w:rsidRPr="00052799">
        <w:rPr>
          <w:rFonts w:ascii="Times New Roman" w:hAnsi="Times New Roman" w:cs="Times New Roman"/>
          <w:b/>
          <w:sz w:val="28"/>
          <w:szCs w:val="28"/>
        </w:rPr>
        <w:t>00</w:t>
      </w:r>
      <w:r w:rsidRPr="00052799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1916AF">
        <w:rPr>
          <w:rFonts w:ascii="Times New Roman" w:hAnsi="Times New Roman" w:cs="Times New Roman"/>
          <w:sz w:val="28"/>
          <w:szCs w:val="28"/>
        </w:rPr>
        <w:t xml:space="preserve"> по местному времени.</w:t>
      </w:r>
    </w:p>
    <w:p w:rsidR="001916AF" w:rsidRPr="00F85319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 xml:space="preserve">4. Условия конкурса содержатся в Порядке проведения конкурса по отбору кандидатур на должность главы </w:t>
      </w:r>
      <w:r w:rsidR="003A3BE2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916AF">
        <w:rPr>
          <w:rFonts w:ascii="Times New Roman" w:hAnsi="Times New Roman" w:cs="Times New Roman"/>
          <w:sz w:val="28"/>
          <w:szCs w:val="28"/>
        </w:rPr>
        <w:t xml:space="preserve">, утвержденном решением Совета </w:t>
      </w:r>
      <w:r w:rsidR="003A3BE2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1916AF">
        <w:rPr>
          <w:rFonts w:ascii="Times New Roman" w:hAnsi="Times New Roman" w:cs="Times New Roman"/>
          <w:sz w:val="28"/>
          <w:szCs w:val="28"/>
        </w:rPr>
        <w:t xml:space="preserve"> от </w:t>
      </w:r>
      <w:r w:rsidR="00E82AA4">
        <w:rPr>
          <w:rFonts w:ascii="Times New Roman" w:hAnsi="Times New Roman" w:cs="Times New Roman"/>
          <w:sz w:val="28"/>
          <w:szCs w:val="28"/>
        </w:rPr>
        <w:t xml:space="preserve">13 сентября </w:t>
      </w:r>
      <w:r w:rsidRPr="001916AF">
        <w:rPr>
          <w:rFonts w:ascii="Times New Roman" w:hAnsi="Times New Roman" w:cs="Times New Roman"/>
          <w:sz w:val="28"/>
          <w:szCs w:val="28"/>
        </w:rPr>
        <w:t>20</w:t>
      </w:r>
      <w:r w:rsidR="00E82AA4">
        <w:rPr>
          <w:rFonts w:ascii="Times New Roman" w:hAnsi="Times New Roman" w:cs="Times New Roman"/>
          <w:sz w:val="28"/>
          <w:szCs w:val="28"/>
        </w:rPr>
        <w:t xml:space="preserve">19 </w:t>
      </w:r>
      <w:r w:rsidRPr="001916AF">
        <w:rPr>
          <w:rFonts w:ascii="Times New Roman" w:hAnsi="Times New Roman" w:cs="Times New Roman"/>
          <w:sz w:val="28"/>
          <w:szCs w:val="28"/>
        </w:rPr>
        <w:t>года №</w:t>
      </w:r>
      <w:r w:rsidR="00E82AA4">
        <w:rPr>
          <w:rFonts w:ascii="Times New Roman" w:hAnsi="Times New Roman" w:cs="Times New Roman"/>
          <w:sz w:val="28"/>
          <w:szCs w:val="28"/>
        </w:rPr>
        <w:t xml:space="preserve"> 184</w:t>
      </w:r>
      <w:r w:rsidRPr="001916AF">
        <w:rPr>
          <w:rFonts w:ascii="Times New Roman" w:hAnsi="Times New Roman" w:cs="Times New Roman"/>
          <w:sz w:val="28"/>
          <w:szCs w:val="28"/>
        </w:rPr>
        <w:t>, (далее – Порядок)</w:t>
      </w:r>
      <w:r w:rsidR="00052799">
        <w:rPr>
          <w:rFonts w:ascii="Times New Roman" w:hAnsi="Times New Roman" w:cs="Times New Roman"/>
          <w:sz w:val="28"/>
          <w:szCs w:val="28"/>
        </w:rPr>
        <w:t>,</w:t>
      </w:r>
      <w:r w:rsidRPr="001916AF">
        <w:rPr>
          <w:rFonts w:ascii="Times New Roman" w:hAnsi="Times New Roman" w:cs="Times New Roman"/>
          <w:sz w:val="28"/>
          <w:szCs w:val="28"/>
        </w:rPr>
        <w:t xml:space="preserve"> опубликованном (</w:t>
      </w:r>
      <w:r w:rsidRPr="001916AF">
        <w:rPr>
          <w:rFonts w:ascii="Times New Roman" w:hAnsi="Times New Roman" w:cs="Times New Roman"/>
          <w:i/>
          <w:sz w:val="28"/>
          <w:szCs w:val="28"/>
        </w:rPr>
        <w:t>обнародованном</w:t>
      </w:r>
      <w:r w:rsidRPr="001916AF">
        <w:rPr>
          <w:rFonts w:ascii="Times New Roman" w:hAnsi="Times New Roman" w:cs="Times New Roman"/>
          <w:sz w:val="28"/>
          <w:szCs w:val="28"/>
        </w:rPr>
        <w:t xml:space="preserve">) </w:t>
      </w:r>
      <w:r w:rsidR="00F85319" w:rsidRPr="00F85319">
        <w:rPr>
          <w:rFonts w:ascii="Times New Roman" w:hAnsi="Times New Roman" w:cs="Times New Roman"/>
          <w:sz w:val="28"/>
          <w:szCs w:val="28"/>
        </w:rPr>
        <w:t>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F85319" w:rsidRPr="00F85319">
          <w:rPr>
            <w:rStyle w:val="a7"/>
            <w:rFonts w:ascii="Times New Roman" w:hAnsi="Times New Roman" w:cs="Times New Roman"/>
            <w:i/>
            <w:sz w:val="28"/>
            <w:szCs w:val="28"/>
          </w:rPr>
          <w:t>www.борзя-</w:t>
        </w:r>
        <w:r w:rsidR="00F85319" w:rsidRPr="00F85319">
          <w:rPr>
            <w:rStyle w:val="a7"/>
            <w:rFonts w:ascii="Times New Roman" w:hAnsi="Times New Roman" w:cs="Times New Roman"/>
            <w:i/>
            <w:sz w:val="28"/>
            <w:szCs w:val="28"/>
          </w:rPr>
          <w:lastRenderedPageBreak/>
          <w:t>адм.рф</w:t>
        </w:r>
        <w:r w:rsidR="00F85319" w:rsidRPr="00F85319">
          <w:rPr>
            <w:rStyle w:val="a7"/>
            <w:rFonts w:ascii="Times New Roman" w:hAnsi="Times New Roman" w:cs="Times New Roman"/>
            <w:sz w:val="28"/>
            <w:szCs w:val="28"/>
          </w:rPr>
          <w:t>)</w:t>
        </w:r>
      </w:hyperlink>
      <w:r w:rsidR="00F85319" w:rsidRPr="00F85319">
        <w:rPr>
          <w:rFonts w:ascii="Times New Roman" w:hAnsi="Times New Roman" w:cs="Times New Roman"/>
          <w:sz w:val="28"/>
          <w:szCs w:val="28"/>
        </w:rPr>
        <w:t xml:space="preserve">.), в периодическом печатном средстве массовой информации «Борзя-Вести» и на специально оборудованных стендах </w:t>
      </w:r>
      <w:r w:rsidR="00F85319">
        <w:rPr>
          <w:rFonts w:ascii="Times New Roman" w:hAnsi="Times New Roman" w:cs="Times New Roman"/>
          <w:sz w:val="28"/>
          <w:szCs w:val="28"/>
        </w:rPr>
        <w:t>по адресу: ул. Савватеевская, 23</w:t>
      </w:r>
      <w:r w:rsidRPr="00F85319">
        <w:rPr>
          <w:rFonts w:ascii="Times New Roman" w:hAnsi="Times New Roman" w:cs="Times New Roman"/>
          <w:sz w:val="28"/>
          <w:szCs w:val="28"/>
        </w:rPr>
        <w:t>.</w:t>
      </w:r>
    </w:p>
    <w:p w:rsidR="001916AF" w:rsidRPr="001916AF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5. Гражданин, изъявивший желание участвовать в конкурсе, представляет лично в конкурсную комиссию следующие документы, которые регистрируются в журнале регистрации заявлений кандидатов с указанием даты их подачи и присвоением порядкового регистрационного номера:</w:t>
      </w:r>
    </w:p>
    <w:p w:rsidR="00052799" w:rsidRPr="00E50C52" w:rsidRDefault="00052799" w:rsidP="0005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52">
        <w:rPr>
          <w:rFonts w:ascii="Times New Roman" w:hAnsi="Times New Roman" w:cs="Times New Roman"/>
          <w:sz w:val="28"/>
          <w:szCs w:val="28"/>
        </w:rPr>
        <w:t>1) личное заявление на участие в конкурсе, включающее согласие на обработку персональных данных, обязательство о прекращении деятельности, несовместимой со статусом главы муниципального образования, в случае избрания на должность, по форме, установленной приложением № 1 к Порядку;</w:t>
      </w:r>
    </w:p>
    <w:p w:rsidR="00052799" w:rsidRPr="00E50C52" w:rsidRDefault="00052799" w:rsidP="0005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52">
        <w:rPr>
          <w:rFonts w:ascii="Times New Roman" w:hAnsi="Times New Roman" w:cs="Times New Roman"/>
          <w:sz w:val="28"/>
          <w:szCs w:val="28"/>
        </w:rPr>
        <w:t>2) собственноручно заполненную и подписанную анкету по форме, установленной приложением № 2 к Порядку, с приложением цветной фотографии форматом 3x4 см;</w:t>
      </w:r>
    </w:p>
    <w:p w:rsidR="00052799" w:rsidRPr="00E50C52" w:rsidRDefault="00052799" w:rsidP="0005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52"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(подлинник соответствующего документа предъявляется лично по прибытии на конкурс); копию свидетельства о заключении брака, копию свидетельства о расторжении брака и т.д. (в случае если кандидат менял фамилию или имя, или отчество);</w:t>
      </w:r>
    </w:p>
    <w:p w:rsidR="00052799" w:rsidRPr="00E50C52" w:rsidRDefault="00052799" w:rsidP="00052799">
      <w:pPr>
        <w:pStyle w:val="ConsPlusNormal"/>
        <w:ind w:firstLine="709"/>
        <w:jc w:val="both"/>
        <w:rPr>
          <w:sz w:val="28"/>
          <w:szCs w:val="28"/>
        </w:rPr>
      </w:pPr>
      <w:r w:rsidRPr="00E50C52">
        <w:rPr>
          <w:sz w:val="28"/>
          <w:szCs w:val="28"/>
        </w:rPr>
        <w:t>4) копию трудовой книжки, заверенную кадровой службой по месту работы (службы), или иные документы, подтверждающие трудовую (служебную) деятельность гражданина, а также то, что гражданин является депутатом;</w:t>
      </w:r>
    </w:p>
    <w:p w:rsidR="00052799" w:rsidRPr="00E50C52" w:rsidRDefault="00052799" w:rsidP="00052799">
      <w:pPr>
        <w:pStyle w:val="ConsPlusNormal"/>
        <w:ind w:firstLine="709"/>
        <w:jc w:val="both"/>
        <w:rPr>
          <w:sz w:val="28"/>
          <w:szCs w:val="28"/>
        </w:rPr>
      </w:pPr>
      <w:r w:rsidRPr="00E50C52">
        <w:rPr>
          <w:sz w:val="28"/>
          <w:szCs w:val="28"/>
        </w:rPr>
        <w:t>5) копии документов об образовании и квалификации, заверенные кадровой службой по месту работы (службы);</w:t>
      </w:r>
    </w:p>
    <w:p w:rsidR="00052799" w:rsidRPr="00E50C52" w:rsidRDefault="00052799" w:rsidP="0005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52">
        <w:rPr>
          <w:rFonts w:ascii="Times New Roman" w:hAnsi="Times New Roman" w:cs="Times New Roman"/>
          <w:sz w:val="28"/>
          <w:szCs w:val="28"/>
        </w:rPr>
        <w:t>6) копию страхового свидетельства обязательного пенсионного страхования;</w:t>
      </w:r>
    </w:p>
    <w:p w:rsidR="00052799" w:rsidRPr="00E50C52" w:rsidRDefault="00052799" w:rsidP="000527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C52">
        <w:rPr>
          <w:rFonts w:ascii="Times New Roman" w:hAnsi="Times New Roman" w:cs="Times New Roman"/>
          <w:sz w:val="28"/>
          <w:szCs w:val="28"/>
        </w:rPr>
        <w:t>7)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052799" w:rsidRPr="00E50C52" w:rsidRDefault="00052799" w:rsidP="00052799">
      <w:pPr>
        <w:pStyle w:val="ConsPlusNormal"/>
        <w:ind w:firstLine="709"/>
        <w:jc w:val="both"/>
        <w:rPr>
          <w:sz w:val="28"/>
          <w:szCs w:val="28"/>
        </w:rPr>
      </w:pPr>
      <w:r w:rsidRPr="00E50C52">
        <w:rPr>
          <w:sz w:val="28"/>
          <w:szCs w:val="28"/>
        </w:rPr>
        <w:t>8) копии документов воинского учета – для граждан, пребывающих в запасе, и лиц, подлежащих призыву на военную службу;</w:t>
      </w:r>
    </w:p>
    <w:p w:rsidR="00052799" w:rsidRPr="00E50C52" w:rsidRDefault="00052799" w:rsidP="00052799">
      <w:pPr>
        <w:pStyle w:val="ConsPlusNormal"/>
        <w:ind w:firstLine="709"/>
        <w:jc w:val="both"/>
        <w:rPr>
          <w:sz w:val="28"/>
          <w:szCs w:val="28"/>
        </w:rPr>
      </w:pPr>
      <w:r w:rsidRPr="00E50C52">
        <w:rPr>
          <w:sz w:val="28"/>
          <w:szCs w:val="28"/>
        </w:rPr>
        <w:t>9) справку о наличии (отсутствии) судимости и (или) факта уголовного преследования либо о прекращении уголовного преследования по форме, утвержденной Министерством внутренних дел Российской Федерации;</w:t>
      </w:r>
    </w:p>
    <w:p w:rsidR="00052799" w:rsidRPr="00E50C52" w:rsidRDefault="00052799" w:rsidP="000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C52">
        <w:rPr>
          <w:rFonts w:ascii="Times New Roman" w:hAnsi="Times New Roman" w:cs="Times New Roman"/>
          <w:sz w:val="28"/>
          <w:szCs w:val="28"/>
          <w:lang w:eastAsia="ru-RU"/>
        </w:rPr>
        <w:t>10) сведения о доходах кандидата,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участия в конкурсе, а также сведения об имуществе, принадлежащем кандидату на праве собственности, и об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дату);</w:t>
      </w:r>
    </w:p>
    <w:p w:rsidR="00052799" w:rsidRPr="00E50C52" w:rsidRDefault="00052799" w:rsidP="000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C52">
        <w:rPr>
          <w:rFonts w:ascii="Times New Roman" w:hAnsi="Times New Roman" w:cs="Times New Roman"/>
          <w:sz w:val="28"/>
          <w:szCs w:val="28"/>
          <w:lang w:eastAsia="ru-RU"/>
        </w:rPr>
        <w:t xml:space="preserve">11) сведения о доходах супруги (супруга) и несовершеннолетних детей кандидата, полученных от всех источников (включая заработную плату, пенсии, пособия, иные выплаты) за календарный год, предшествующий году подачи документов для участия в конкурсе, а также сведения об имуществе, </w:t>
      </w:r>
      <w:r w:rsidRPr="00E50C5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участия в конкурсе (на отчетную дату).</w:t>
      </w:r>
    </w:p>
    <w:p w:rsidR="00052799" w:rsidRPr="00E50C52" w:rsidRDefault="00052799" w:rsidP="000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50C52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 кандидата, а также сведения о доходах, об имуществе и обязательствах имущественного характера супруги (супруга) и несовершеннолетних детей кандидата (далее – сведения) представляются гражданином</w:t>
      </w:r>
      <w:r w:rsidRPr="00E50C52">
        <w:rPr>
          <w:rFonts w:ascii="Times New Roman" w:hAnsi="Times New Roman" w:cs="Times New Roman"/>
          <w:sz w:val="28"/>
          <w:szCs w:val="28"/>
        </w:rPr>
        <w:t xml:space="preserve">, изъявившим желание участвовать в конкурсе, </w:t>
      </w:r>
      <w:r w:rsidRPr="00E50C52">
        <w:rPr>
          <w:rFonts w:ascii="Times New Roman" w:hAnsi="Times New Roman" w:cs="Times New Roman"/>
          <w:sz w:val="28"/>
          <w:szCs w:val="28"/>
          <w:lang w:eastAsia="ru-RU"/>
        </w:rPr>
        <w:t>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БК».</w:t>
      </w:r>
    </w:p>
    <w:p w:rsidR="001916AF" w:rsidRPr="00E10883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 xml:space="preserve">6. Сведения об источнике дополнительной информации о конкурсе: </w:t>
      </w:r>
      <w:r w:rsidR="00E10883">
        <w:rPr>
          <w:rFonts w:ascii="Times New Roman" w:hAnsi="Times New Roman" w:cs="Times New Roman"/>
          <w:sz w:val="28"/>
          <w:szCs w:val="28"/>
        </w:rPr>
        <w:t xml:space="preserve">г. Борзя, ул. Савватеевская, 23 кабинет 30, контактный телефон 8 (964) 469-54-42 </w:t>
      </w:r>
      <w:r w:rsidR="00E10883" w:rsidRPr="00E10883">
        <w:rPr>
          <w:rFonts w:ascii="Times New Roman" w:hAnsi="Times New Roman" w:cs="Times New Roman"/>
          <w:sz w:val="28"/>
          <w:szCs w:val="28"/>
        </w:rPr>
        <w:t>(Боровых Татьяна Викторовна</w:t>
      </w:r>
      <w:r w:rsidRPr="00E10883">
        <w:rPr>
          <w:rFonts w:ascii="Times New Roman" w:hAnsi="Times New Roman" w:cs="Times New Roman"/>
          <w:sz w:val="28"/>
          <w:szCs w:val="28"/>
        </w:rPr>
        <w:t>).</w:t>
      </w:r>
    </w:p>
    <w:p w:rsidR="001916AF" w:rsidRPr="001916AF" w:rsidRDefault="001916AF" w:rsidP="003A3BE2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7. Расходы, связанные с участием в конкурсе, (проезд к месту проведения конкурса и обратно, наем жилого помещения, проживание, пользование услугами средств связи и другие) осуществляются кандидатами за счет собственных средств.</w:t>
      </w:r>
    </w:p>
    <w:p w:rsidR="00750E31" w:rsidRPr="003A3BE2" w:rsidRDefault="001916AF" w:rsidP="003A3BE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6AF">
        <w:rPr>
          <w:rFonts w:ascii="Times New Roman" w:hAnsi="Times New Roman" w:cs="Times New Roman"/>
          <w:sz w:val="28"/>
          <w:szCs w:val="28"/>
        </w:rPr>
        <w:t>_______________</w:t>
      </w:r>
    </w:p>
    <w:sectPr w:rsidR="00750E31" w:rsidRPr="003A3BE2" w:rsidSect="00E530AA">
      <w:headerReference w:type="even" r:id="rId11"/>
      <w:headerReference w:type="default" r:id="rId12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0C2" w:rsidRDefault="000240C2" w:rsidP="004E15E4">
      <w:pPr>
        <w:spacing w:after="0" w:line="240" w:lineRule="auto"/>
      </w:pPr>
      <w:r>
        <w:separator/>
      </w:r>
    </w:p>
  </w:endnote>
  <w:endnote w:type="continuationSeparator" w:id="1">
    <w:p w:rsidR="000240C2" w:rsidRDefault="000240C2" w:rsidP="004E1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0C2" w:rsidRDefault="000240C2" w:rsidP="004E15E4">
      <w:pPr>
        <w:spacing w:after="0" w:line="240" w:lineRule="auto"/>
      </w:pPr>
      <w:r>
        <w:separator/>
      </w:r>
    </w:p>
  </w:footnote>
  <w:footnote w:type="continuationSeparator" w:id="1">
    <w:p w:rsidR="000240C2" w:rsidRDefault="000240C2" w:rsidP="004E1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EE8" w:rsidRDefault="007C2DBE" w:rsidP="00E7470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3EE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3EE8" w:rsidRDefault="00433EE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31" w:rsidRPr="003D405A" w:rsidRDefault="00750E31" w:rsidP="00750E31">
    <w:pPr>
      <w:pStyle w:val="a9"/>
      <w:framePr w:wrap="around" w:vAnchor="text" w:hAnchor="margin" w:xAlign="center" w:y="1"/>
      <w:rPr>
        <w:rStyle w:val="ab"/>
        <w:sz w:val="24"/>
        <w:szCs w:val="24"/>
      </w:rPr>
    </w:pPr>
  </w:p>
  <w:p w:rsidR="00433EE8" w:rsidRDefault="00433EE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435C2"/>
    <w:multiLevelType w:val="hybridMultilevel"/>
    <w:tmpl w:val="FE30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4385B"/>
    <w:multiLevelType w:val="hybridMultilevel"/>
    <w:tmpl w:val="CC70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A49E4"/>
    <w:multiLevelType w:val="multilevel"/>
    <w:tmpl w:val="AF4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C837EB2"/>
    <w:multiLevelType w:val="hybridMultilevel"/>
    <w:tmpl w:val="473073D6"/>
    <w:lvl w:ilvl="0" w:tplc="14E2A3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4F5"/>
    <w:rsid w:val="000045F8"/>
    <w:rsid w:val="00011B09"/>
    <w:rsid w:val="00021594"/>
    <w:rsid w:val="000240C2"/>
    <w:rsid w:val="00052799"/>
    <w:rsid w:val="0006723C"/>
    <w:rsid w:val="000751B7"/>
    <w:rsid w:val="0008734C"/>
    <w:rsid w:val="00090D43"/>
    <w:rsid w:val="000959C1"/>
    <w:rsid w:val="000B457F"/>
    <w:rsid w:val="000C7762"/>
    <w:rsid w:val="00104926"/>
    <w:rsid w:val="00106857"/>
    <w:rsid w:val="0012541C"/>
    <w:rsid w:val="001276CB"/>
    <w:rsid w:val="001404E8"/>
    <w:rsid w:val="00166609"/>
    <w:rsid w:val="00186138"/>
    <w:rsid w:val="001916AF"/>
    <w:rsid w:val="00196907"/>
    <w:rsid w:val="001B26BD"/>
    <w:rsid w:val="001C56A9"/>
    <w:rsid w:val="0024084C"/>
    <w:rsid w:val="00271DB1"/>
    <w:rsid w:val="002A56C8"/>
    <w:rsid w:val="002C7776"/>
    <w:rsid w:val="003146B3"/>
    <w:rsid w:val="0034447A"/>
    <w:rsid w:val="003658C2"/>
    <w:rsid w:val="00367705"/>
    <w:rsid w:val="003A3BE2"/>
    <w:rsid w:val="003E30E1"/>
    <w:rsid w:val="00404460"/>
    <w:rsid w:val="00433A89"/>
    <w:rsid w:val="00433EE8"/>
    <w:rsid w:val="00446BFA"/>
    <w:rsid w:val="004535E5"/>
    <w:rsid w:val="0048210B"/>
    <w:rsid w:val="004836C9"/>
    <w:rsid w:val="004B346D"/>
    <w:rsid w:val="004B56DF"/>
    <w:rsid w:val="004D2A61"/>
    <w:rsid w:val="004E15E4"/>
    <w:rsid w:val="004F7211"/>
    <w:rsid w:val="00525D99"/>
    <w:rsid w:val="00551862"/>
    <w:rsid w:val="00557831"/>
    <w:rsid w:val="00597ABA"/>
    <w:rsid w:val="005C50D9"/>
    <w:rsid w:val="005C5A8D"/>
    <w:rsid w:val="005F415B"/>
    <w:rsid w:val="0060076F"/>
    <w:rsid w:val="0061052B"/>
    <w:rsid w:val="006168EB"/>
    <w:rsid w:val="00631FBE"/>
    <w:rsid w:val="0063589B"/>
    <w:rsid w:val="006404F5"/>
    <w:rsid w:val="00641090"/>
    <w:rsid w:val="00642256"/>
    <w:rsid w:val="00677E1E"/>
    <w:rsid w:val="0068095F"/>
    <w:rsid w:val="00697146"/>
    <w:rsid w:val="00721114"/>
    <w:rsid w:val="007233A6"/>
    <w:rsid w:val="00724FFA"/>
    <w:rsid w:val="00727690"/>
    <w:rsid w:val="00740101"/>
    <w:rsid w:val="00750E31"/>
    <w:rsid w:val="00755087"/>
    <w:rsid w:val="00766F37"/>
    <w:rsid w:val="0079236E"/>
    <w:rsid w:val="007C2DBE"/>
    <w:rsid w:val="008476C3"/>
    <w:rsid w:val="008A4782"/>
    <w:rsid w:val="008D0B1B"/>
    <w:rsid w:val="008D5E94"/>
    <w:rsid w:val="008E6CF3"/>
    <w:rsid w:val="008E6D21"/>
    <w:rsid w:val="008F1226"/>
    <w:rsid w:val="008F2DF6"/>
    <w:rsid w:val="00927CD7"/>
    <w:rsid w:val="0096557A"/>
    <w:rsid w:val="00967482"/>
    <w:rsid w:val="009A34A1"/>
    <w:rsid w:val="009E405D"/>
    <w:rsid w:val="00A16C17"/>
    <w:rsid w:val="00A1758E"/>
    <w:rsid w:val="00A50295"/>
    <w:rsid w:val="00A656F7"/>
    <w:rsid w:val="00A66A31"/>
    <w:rsid w:val="00A76B69"/>
    <w:rsid w:val="00AA6F15"/>
    <w:rsid w:val="00AB435F"/>
    <w:rsid w:val="00AC6855"/>
    <w:rsid w:val="00B23BE3"/>
    <w:rsid w:val="00B24E45"/>
    <w:rsid w:val="00B35D38"/>
    <w:rsid w:val="00B54E5E"/>
    <w:rsid w:val="00B5606D"/>
    <w:rsid w:val="00B76C34"/>
    <w:rsid w:val="00BA0017"/>
    <w:rsid w:val="00BA3609"/>
    <w:rsid w:val="00BB4C6E"/>
    <w:rsid w:val="00BB69BE"/>
    <w:rsid w:val="00BD095C"/>
    <w:rsid w:val="00BE3E05"/>
    <w:rsid w:val="00BF2DF5"/>
    <w:rsid w:val="00C14F31"/>
    <w:rsid w:val="00C166E9"/>
    <w:rsid w:val="00C272F3"/>
    <w:rsid w:val="00C56A62"/>
    <w:rsid w:val="00C61FE1"/>
    <w:rsid w:val="00C948CB"/>
    <w:rsid w:val="00CB5D41"/>
    <w:rsid w:val="00CC3D37"/>
    <w:rsid w:val="00CC7111"/>
    <w:rsid w:val="00CD53D0"/>
    <w:rsid w:val="00D15687"/>
    <w:rsid w:val="00D22B50"/>
    <w:rsid w:val="00D41A75"/>
    <w:rsid w:val="00D60950"/>
    <w:rsid w:val="00D65DE3"/>
    <w:rsid w:val="00D6796F"/>
    <w:rsid w:val="00D9375F"/>
    <w:rsid w:val="00DF181A"/>
    <w:rsid w:val="00DF3555"/>
    <w:rsid w:val="00DF3FAB"/>
    <w:rsid w:val="00DF5949"/>
    <w:rsid w:val="00E10883"/>
    <w:rsid w:val="00E36CD2"/>
    <w:rsid w:val="00E423E7"/>
    <w:rsid w:val="00E530AA"/>
    <w:rsid w:val="00E54C39"/>
    <w:rsid w:val="00E62A1B"/>
    <w:rsid w:val="00E7470A"/>
    <w:rsid w:val="00E8097B"/>
    <w:rsid w:val="00E82AA4"/>
    <w:rsid w:val="00E876F5"/>
    <w:rsid w:val="00E96577"/>
    <w:rsid w:val="00EA0743"/>
    <w:rsid w:val="00EC6B41"/>
    <w:rsid w:val="00EE16F1"/>
    <w:rsid w:val="00EE30F3"/>
    <w:rsid w:val="00EF1159"/>
    <w:rsid w:val="00F50E09"/>
    <w:rsid w:val="00F708FF"/>
    <w:rsid w:val="00F73BAE"/>
    <w:rsid w:val="00F833A7"/>
    <w:rsid w:val="00F8419E"/>
    <w:rsid w:val="00F85319"/>
    <w:rsid w:val="00FF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B35D3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5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D3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11B09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73B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F73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3B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446BF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446BFA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446B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page number"/>
    <w:basedOn w:val="a0"/>
    <w:rsid w:val="00446BFA"/>
  </w:style>
  <w:style w:type="paragraph" w:styleId="ac">
    <w:name w:val="No Spacing"/>
    <w:uiPriority w:val="1"/>
    <w:qFormat/>
    <w:rsid w:val="00E8097B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BF2D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433E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433EE8"/>
    <w:pPr>
      <w:tabs>
        <w:tab w:val="center" w:pos="4677"/>
        <w:tab w:val="right" w:pos="9355"/>
      </w:tabs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433EE8"/>
    <w:rPr>
      <w:rFonts w:ascii="Times New Roman" w:eastAsia="Calibri" w:hAnsi="Times New Roman" w:cs="Times New Roman"/>
      <w:sz w:val="28"/>
    </w:rPr>
  </w:style>
  <w:style w:type="paragraph" w:styleId="af0">
    <w:name w:val="footnote text"/>
    <w:basedOn w:val="a"/>
    <w:link w:val="af1"/>
    <w:uiPriority w:val="99"/>
    <w:rsid w:val="00433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433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433EE8"/>
    <w:rPr>
      <w:vertAlign w:val="superscript"/>
    </w:rPr>
  </w:style>
  <w:style w:type="paragraph" w:styleId="af3">
    <w:name w:val="endnote text"/>
    <w:basedOn w:val="a"/>
    <w:link w:val="af4"/>
    <w:uiPriority w:val="99"/>
    <w:rsid w:val="00433EE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uiPriority w:val="99"/>
    <w:rsid w:val="00433E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basedOn w:val="a0"/>
    <w:uiPriority w:val="99"/>
    <w:rsid w:val="00433EE8"/>
    <w:rPr>
      <w:vertAlign w:val="superscript"/>
    </w:rPr>
  </w:style>
  <w:style w:type="paragraph" w:styleId="2">
    <w:name w:val="Body Text Indent 2"/>
    <w:basedOn w:val="a"/>
    <w:link w:val="20"/>
    <w:rsid w:val="001916AF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916A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73;&#1086;&#1088;&#1079;&#1103;-&#1072;&#1076;&#1084;.&#1088;&#1092;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44D6-86E3-4709-9E04-3FC7585E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user</cp:lastModifiedBy>
  <cp:revision>6</cp:revision>
  <cp:lastPrinted>2019-09-20T07:17:00Z</cp:lastPrinted>
  <dcterms:created xsi:type="dcterms:W3CDTF">2019-09-18T23:21:00Z</dcterms:created>
  <dcterms:modified xsi:type="dcterms:W3CDTF">2019-09-20T07:17:00Z</dcterms:modified>
</cp:coreProperties>
</file>